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5EC6E5" w14:textId="77777777" w:rsidR="00C21999" w:rsidRPr="001523C1" w:rsidRDefault="001523C1" w:rsidP="001523C1">
      <w:pPr>
        <w:spacing w:after="0" w:line="240" w:lineRule="auto"/>
        <w:jc w:val="center"/>
        <w:rPr>
          <w:b/>
        </w:rPr>
      </w:pPr>
      <w:r w:rsidRPr="001523C1">
        <w:rPr>
          <w:b/>
        </w:rPr>
        <w:t>DRAFT - GEN ED COURSE RUBRIC - DRAFT–OCTOBER 14</w:t>
      </w:r>
    </w:p>
    <w:p w14:paraId="0C78F11D" w14:textId="7B0AAB39" w:rsidR="001523C1" w:rsidRPr="001523C1" w:rsidRDefault="001523C1" w:rsidP="001523C1">
      <w:pPr>
        <w:shd w:val="clear" w:color="auto" w:fill="D9D9D9" w:themeFill="background1" w:themeFillShade="D9"/>
        <w:spacing w:after="0" w:line="240" w:lineRule="auto"/>
        <w:jc w:val="center"/>
        <w:rPr>
          <w:b/>
        </w:rPr>
      </w:pPr>
      <w:r w:rsidRPr="001523C1">
        <w:rPr>
          <w:sz w:val="21"/>
          <w:szCs w:val="21"/>
        </w:rPr>
        <w:t>Proposed MavEd courses must demonstrate how the course aligns with the fundamental concepts, methods, and questions of the content area.</w:t>
      </w:r>
    </w:p>
    <w:tbl>
      <w:tblPr>
        <w:tblStyle w:val="a"/>
        <w:tblW w:w="14040" w:type="dxa"/>
        <w:tblInd w:w="-2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20" w:firstRow="1" w:lastRow="0" w:firstColumn="0" w:lastColumn="0" w:noHBand="0" w:noVBand="1"/>
      </w:tblPr>
      <w:tblGrid>
        <w:gridCol w:w="2443"/>
        <w:gridCol w:w="3850"/>
        <w:gridCol w:w="3658"/>
        <w:gridCol w:w="4089"/>
      </w:tblGrid>
      <w:tr w:rsidR="00C21999" w:rsidRPr="001523C1" w14:paraId="0E3328DB" w14:textId="77777777" w:rsidTr="001523C1">
        <w:tc>
          <w:tcPr>
            <w:tcW w:w="2443" w:type="dxa"/>
            <w:shd w:val="clear" w:color="auto" w:fill="E8E8E8"/>
          </w:tcPr>
          <w:p w14:paraId="6400EEEB" w14:textId="77777777" w:rsidR="00C21999" w:rsidRPr="001523C1" w:rsidRDefault="001523C1" w:rsidP="001523C1">
            <w:pPr>
              <w:jc w:val="center"/>
              <w:rPr>
                <w:b/>
              </w:rPr>
            </w:pPr>
            <w:r w:rsidRPr="001523C1">
              <w:rPr>
                <w:b/>
              </w:rPr>
              <w:t>Criteria</w:t>
            </w:r>
          </w:p>
        </w:tc>
        <w:tc>
          <w:tcPr>
            <w:tcW w:w="3850" w:type="dxa"/>
            <w:shd w:val="clear" w:color="auto" w:fill="E8E8E8"/>
          </w:tcPr>
          <w:p w14:paraId="12DAA243" w14:textId="77777777" w:rsidR="00C21999" w:rsidRPr="001523C1" w:rsidRDefault="001523C1" w:rsidP="001523C1">
            <w:pPr>
              <w:jc w:val="center"/>
              <w:rPr>
                <w:b/>
              </w:rPr>
            </w:pPr>
            <w:r w:rsidRPr="001523C1">
              <w:rPr>
                <w:b/>
              </w:rPr>
              <w:t>Exemplary  (3)</w:t>
            </w:r>
          </w:p>
        </w:tc>
        <w:tc>
          <w:tcPr>
            <w:tcW w:w="3658" w:type="dxa"/>
            <w:shd w:val="clear" w:color="auto" w:fill="E8E8E8"/>
          </w:tcPr>
          <w:p w14:paraId="688FA59A" w14:textId="77777777" w:rsidR="00C21999" w:rsidRPr="001523C1" w:rsidRDefault="001523C1" w:rsidP="001523C1">
            <w:pPr>
              <w:jc w:val="center"/>
              <w:rPr>
                <w:b/>
              </w:rPr>
            </w:pPr>
            <w:proofErr w:type="gramStart"/>
            <w:r w:rsidRPr="001523C1">
              <w:rPr>
                <w:b/>
              </w:rPr>
              <w:t>Proficient</w:t>
            </w:r>
            <w:proofErr w:type="gramEnd"/>
            <w:r w:rsidRPr="001523C1">
              <w:rPr>
                <w:b/>
              </w:rPr>
              <w:t xml:space="preserve"> (2)</w:t>
            </w:r>
          </w:p>
        </w:tc>
        <w:tc>
          <w:tcPr>
            <w:tcW w:w="4089" w:type="dxa"/>
            <w:shd w:val="clear" w:color="auto" w:fill="E8E8E8"/>
          </w:tcPr>
          <w:p w14:paraId="69D0E6CD" w14:textId="77777777" w:rsidR="00C21999" w:rsidRPr="001523C1" w:rsidRDefault="001523C1" w:rsidP="001523C1">
            <w:pPr>
              <w:tabs>
                <w:tab w:val="left" w:pos="660"/>
              </w:tabs>
              <w:jc w:val="center"/>
              <w:rPr>
                <w:b/>
              </w:rPr>
            </w:pPr>
            <w:proofErr w:type="gramStart"/>
            <w:r w:rsidRPr="001523C1">
              <w:rPr>
                <w:b/>
              </w:rPr>
              <w:t>Developing</w:t>
            </w:r>
            <w:proofErr w:type="gramEnd"/>
            <w:r w:rsidRPr="001523C1">
              <w:rPr>
                <w:b/>
              </w:rPr>
              <w:t xml:space="preserve"> (1)</w:t>
            </w:r>
          </w:p>
        </w:tc>
      </w:tr>
      <w:tr w:rsidR="00C21999" w:rsidRPr="001523C1" w14:paraId="6E896181" w14:textId="77777777" w:rsidTr="001523C1">
        <w:trPr>
          <w:trHeight w:val="1358"/>
        </w:trPr>
        <w:tc>
          <w:tcPr>
            <w:tcW w:w="2443" w:type="dxa"/>
          </w:tcPr>
          <w:p w14:paraId="68571447" w14:textId="77777777" w:rsidR="00C21999" w:rsidRPr="001523C1" w:rsidRDefault="001523C1" w:rsidP="001523C1">
            <w:pPr>
              <w:rPr>
                <w:b/>
                <w:sz w:val="21"/>
                <w:szCs w:val="21"/>
              </w:rPr>
            </w:pPr>
            <w:r w:rsidRPr="001523C1">
              <w:rPr>
                <w:b/>
                <w:sz w:val="21"/>
                <w:szCs w:val="21"/>
              </w:rPr>
              <w:t>Course Alignment with Broad Content Area</w:t>
            </w:r>
          </w:p>
        </w:tc>
        <w:tc>
          <w:tcPr>
            <w:tcW w:w="3850" w:type="dxa"/>
            <w:shd w:val="clear" w:color="auto" w:fill="D9F2D0"/>
          </w:tcPr>
          <w:p w14:paraId="6FB1C813" w14:textId="77777777" w:rsidR="00C21999" w:rsidRPr="001523C1" w:rsidRDefault="001523C1" w:rsidP="001523C1">
            <w:pPr>
              <w:jc w:val="center"/>
              <w:rPr>
                <w:sz w:val="21"/>
                <w:szCs w:val="21"/>
              </w:rPr>
            </w:pPr>
            <w:r w:rsidRPr="001523C1">
              <w:rPr>
                <w:sz w:val="21"/>
                <w:szCs w:val="21"/>
              </w:rPr>
              <w:t>The course fully aligns with the knowledge, theories, and key debates of the broad content area (e.g., social sciences, humanities, etc.); explicitly integrates foundational concepts.</w:t>
            </w:r>
          </w:p>
        </w:tc>
        <w:tc>
          <w:tcPr>
            <w:tcW w:w="3658" w:type="dxa"/>
            <w:shd w:val="clear" w:color="auto" w:fill="FFFF99"/>
          </w:tcPr>
          <w:p w14:paraId="12558168" w14:textId="77777777" w:rsidR="00C21999" w:rsidRPr="001523C1" w:rsidRDefault="001523C1" w:rsidP="001523C1">
            <w:pPr>
              <w:jc w:val="center"/>
              <w:rPr>
                <w:sz w:val="21"/>
                <w:szCs w:val="21"/>
              </w:rPr>
            </w:pPr>
            <w:r w:rsidRPr="001523C1">
              <w:rPr>
                <w:sz w:val="21"/>
                <w:szCs w:val="21"/>
              </w:rPr>
              <w:t>The course aligns with the content area, addressing major concepts, but lacks depth and/or integration in certain areas.</w:t>
            </w:r>
          </w:p>
        </w:tc>
        <w:tc>
          <w:tcPr>
            <w:tcW w:w="4089" w:type="dxa"/>
            <w:shd w:val="clear" w:color="auto" w:fill="FF9999"/>
          </w:tcPr>
          <w:p w14:paraId="75523A09" w14:textId="77777777" w:rsidR="00C21999" w:rsidRPr="001523C1" w:rsidRDefault="001523C1" w:rsidP="001523C1">
            <w:pPr>
              <w:jc w:val="center"/>
              <w:rPr>
                <w:sz w:val="21"/>
                <w:szCs w:val="21"/>
              </w:rPr>
            </w:pPr>
            <w:r w:rsidRPr="001523C1">
              <w:rPr>
                <w:sz w:val="21"/>
                <w:szCs w:val="21"/>
              </w:rPr>
              <w:t>The course has some relevance to the content area but lacks coherence in foundational content.</w:t>
            </w:r>
          </w:p>
        </w:tc>
      </w:tr>
      <w:tr w:rsidR="00C21999" w:rsidRPr="001523C1" w14:paraId="562C8C68" w14:textId="77777777" w:rsidTr="001523C1">
        <w:trPr>
          <w:trHeight w:val="1862"/>
        </w:trPr>
        <w:tc>
          <w:tcPr>
            <w:tcW w:w="2443" w:type="dxa"/>
          </w:tcPr>
          <w:p w14:paraId="276E83FB" w14:textId="77777777" w:rsidR="00C21999" w:rsidRPr="001523C1" w:rsidRDefault="001523C1" w:rsidP="001523C1">
            <w:pPr>
              <w:rPr>
                <w:b/>
                <w:sz w:val="21"/>
                <w:szCs w:val="21"/>
              </w:rPr>
            </w:pPr>
            <w:r w:rsidRPr="001523C1">
              <w:rPr>
                <w:b/>
                <w:sz w:val="21"/>
                <w:szCs w:val="21"/>
              </w:rPr>
              <w:t>Methods of the Content Area</w:t>
            </w:r>
          </w:p>
        </w:tc>
        <w:tc>
          <w:tcPr>
            <w:tcW w:w="3850" w:type="dxa"/>
            <w:shd w:val="clear" w:color="auto" w:fill="D9F2D0"/>
          </w:tcPr>
          <w:p w14:paraId="55CA003C" w14:textId="77777777" w:rsidR="00C21999" w:rsidRPr="001523C1" w:rsidRDefault="001523C1" w:rsidP="001523C1">
            <w:pPr>
              <w:jc w:val="center"/>
              <w:rPr>
                <w:sz w:val="21"/>
                <w:szCs w:val="21"/>
              </w:rPr>
            </w:pPr>
            <w:r w:rsidRPr="001523C1">
              <w:rPr>
                <w:sz w:val="21"/>
                <w:szCs w:val="21"/>
              </w:rPr>
              <w:t>The course effectively employs content-specific methodologies (e.g., scientific method, historical analysis, research, creative approaches, etc.) and integrates them throughout learning activities in a meaningful and rigorous manner.</w:t>
            </w:r>
          </w:p>
        </w:tc>
        <w:tc>
          <w:tcPr>
            <w:tcW w:w="3658" w:type="dxa"/>
            <w:shd w:val="clear" w:color="auto" w:fill="FFFF99"/>
          </w:tcPr>
          <w:p w14:paraId="4177E5A6" w14:textId="77777777" w:rsidR="00C21999" w:rsidRPr="001523C1" w:rsidRDefault="001523C1" w:rsidP="001523C1">
            <w:pPr>
              <w:jc w:val="center"/>
              <w:rPr>
                <w:sz w:val="21"/>
                <w:szCs w:val="21"/>
              </w:rPr>
            </w:pPr>
            <w:r w:rsidRPr="001523C1">
              <w:rPr>
                <w:sz w:val="21"/>
                <w:szCs w:val="21"/>
              </w:rPr>
              <w:t>The course incorporates appropriate content-area methods but may lack depth, consistency, or thorough application across learning experiences.</w:t>
            </w:r>
          </w:p>
        </w:tc>
        <w:tc>
          <w:tcPr>
            <w:tcW w:w="4089" w:type="dxa"/>
            <w:shd w:val="clear" w:color="auto" w:fill="FF9999"/>
          </w:tcPr>
          <w:p w14:paraId="2FB1E1B4" w14:textId="77777777" w:rsidR="00C21999" w:rsidRPr="001523C1" w:rsidRDefault="001523C1" w:rsidP="001523C1">
            <w:pPr>
              <w:jc w:val="center"/>
              <w:rPr>
                <w:sz w:val="21"/>
                <w:szCs w:val="21"/>
              </w:rPr>
            </w:pPr>
            <w:r w:rsidRPr="001523C1">
              <w:rPr>
                <w:sz w:val="21"/>
                <w:szCs w:val="21"/>
              </w:rPr>
              <w:t>The course includes some relevant methodologies but applies them inconsistently or with limited depth, reducing their impact on student learning.</w:t>
            </w:r>
          </w:p>
        </w:tc>
      </w:tr>
      <w:tr w:rsidR="00C21999" w:rsidRPr="001523C1" w14:paraId="09385922" w14:textId="77777777" w:rsidTr="001523C1">
        <w:tc>
          <w:tcPr>
            <w:tcW w:w="2443" w:type="dxa"/>
          </w:tcPr>
          <w:p w14:paraId="06135FB4" w14:textId="77777777" w:rsidR="00C21999" w:rsidRPr="001523C1" w:rsidRDefault="001523C1" w:rsidP="001523C1">
            <w:pPr>
              <w:rPr>
                <w:sz w:val="21"/>
                <w:szCs w:val="21"/>
              </w:rPr>
            </w:pPr>
            <w:r w:rsidRPr="001523C1">
              <w:rPr>
                <w:b/>
                <w:sz w:val="21"/>
                <w:szCs w:val="21"/>
              </w:rPr>
              <w:t xml:space="preserve">Inquiry &amp; Engagement with Enduring Questions </w:t>
            </w:r>
          </w:p>
          <w:p w14:paraId="304B41C7" w14:textId="77777777" w:rsidR="00C21999" w:rsidRPr="001523C1" w:rsidRDefault="00C21999" w:rsidP="001523C1">
            <w:pPr>
              <w:rPr>
                <w:sz w:val="21"/>
                <w:szCs w:val="21"/>
              </w:rPr>
            </w:pPr>
          </w:p>
          <w:p w14:paraId="52272A69" w14:textId="77777777" w:rsidR="00C21999" w:rsidRPr="001523C1" w:rsidRDefault="00C21999" w:rsidP="001523C1">
            <w:pPr>
              <w:rPr>
                <w:sz w:val="21"/>
                <w:szCs w:val="21"/>
              </w:rPr>
            </w:pPr>
          </w:p>
          <w:p w14:paraId="4392E40C" w14:textId="77777777" w:rsidR="00C21999" w:rsidRPr="001523C1" w:rsidRDefault="00C21999" w:rsidP="001523C1">
            <w:pPr>
              <w:rPr>
                <w:sz w:val="21"/>
                <w:szCs w:val="21"/>
              </w:rPr>
            </w:pPr>
          </w:p>
          <w:p w14:paraId="75437B65" w14:textId="77777777" w:rsidR="00C21999" w:rsidRPr="001523C1" w:rsidRDefault="00C21999" w:rsidP="001523C1">
            <w:pPr>
              <w:rPr>
                <w:sz w:val="21"/>
                <w:szCs w:val="21"/>
              </w:rPr>
            </w:pPr>
          </w:p>
        </w:tc>
        <w:tc>
          <w:tcPr>
            <w:tcW w:w="3850" w:type="dxa"/>
            <w:shd w:val="clear" w:color="auto" w:fill="D9F2D0"/>
          </w:tcPr>
          <w:p w14:paraId="38E1C621" w14:textId="77777777" w:rsidR="00C21999" w:rsidRPr="001523C1" w:rsidRDefault="001523C1" w:rsidP="001523C1">
            <w:pPr>
              <w:jc w:val="center"/>
              <w:rPr>
                <w:sz w:val="21"/>
                <w:szCs w:val="21"/>
              </w:rPr>
            </w:pPr>
            <w:r w:rsidRPr="001523C1">
              <w:rPr>
                <w:sz w:val="21"/>
                <w:szCs w:val="21"/>
              </w:rPr>
              <w:t>The course actively engages students in exploring key enduring questions or themes central to the content area through inquiry-driven activities, encouraging deep analysis, debate, and independent questioning.</w:t>
            </w:r>
          </w:p>
          <w:p w14:paraId="487AC451" w14:textId="77777777" w:rsidR="00C21999" w:rsidRPr="001523C1" w:rsidRDefault="00C21999" w:rsidP="001523C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658" w:type="dxa"/>
            <w:shd w:val="clear" w:color="auto" w:fill="FFFF99"/>
          </w:tcPr>
          <w:p w14:paraId="28CA3995" w14:textId="77777777" w:rsidR="00C21999" w:rsidRPr="001523C1" w:rsidRDefault="001523C1" w:rsidP="001523C1">
            <w:pPr>
              <w:jc w:val="center"/>
              <w:rPr>
                <w:sz w:val="21"/>
                <w:szCs w:val="21"/>
              </w:rPr>
            </w:pPr>
            <w:r w:rsidRPr="001523C1">
              <w:rPr>
                <w:sz w:val="21"/>
                <w:szCs w:val="21"/>
              </w:rPr>
              <w:t>The course addresses key enduring questions or themes and incorporates some inquiry, though student exploration is less independent or limited.</w:t>
            </w:r>
          </w:p>
        </w:tc>
        <w:tc>
          <w:tcPr>
            <w:tcW w:w="4089" w:type="dxa"/>
            <w:shd w:val="clear" w:color="auto" w:fill="FF9999"/>
          </w:tcPr>
          <w:p w14:paraId="710FE104" w14:textId="77777777" w:rsidR="00C21999" w:rsidRPr="001523C1" w:rsidRDefault="001523C1" w:rsidP="001523C1">
            <w:pPr>
              <w:jc w:val="center"/>
              <w:rPr>
                <w:sz w:val="21"/>
                <w:szCs w:val="21"/>
              </w:rPr>
            </w:pPr>
            <w:r w:rsidRPr="001523C1">
              <w:rPr>
                <w:sz w:val="21"/>
                <w:szCs w:val="21"/>
              </w:rPr>
              <w:t>The course references enduring questions but offers minimal opportunities for students to actively inquire, analyze, or engage with them in a meaningful way.</w:t>
            </w:r>
          </w:p>
        </w:tc>
      </w:tr>
    </w:tbl>
    <w:p w14:paraId="3A15DC2B" w14:textId="77777777" w:rsidR="001523C1" w:rsidRPr="001523C1" w:rsidRDefault="001523C1" w:rsidP="001523C1">
      <w:pPr>
        <w:spacing w:after="0" w:line="240" w:lineRule="auto"/>
        <w:jc w:val="center"/>
        <w:rPr>
          <w:sz w:val="21"/>
          <w:szCs w:val="21"/>
        </w:rPr>
      </w:pPr>
    </w:p>
    <w:p w14:paraId="1BE95D15" w14:textId="11490A1E" w:rsidR="00C21999" w:rsidRPr="001523C1" w:rsidRDefault="001523C1" w:rsidP="001523C1">
      <w:pPr>
        <w:shd w:val="clear" w:color="auto" w:fill="D9D9D9" w:themeFill="background1" w:themeFillShade="D9"/>
        <w:spacing w:after="0" w:line="240" w:lineRule="auto"/>
        <w:jc w:val="center"/>
        <w:rPr>
          <w:b/>
        </w:rPr>
      </w:pPr>
      <w:r w:rsidRPr="001523C1">
        <w:rPr>
          <w:sz w:val="21"/>
          <w:szCs w:val="21"/>
        </w:rPr>
        <w:t>Proposed MavEd courses must demonstrate meaningful assessment of student learning objectives and reinforcement of the relevant fundamental skill (writing, oral communication, quantitative literacy, or data literacy.)</w:t>
      </w:r>
    </w:p>
    <w:tbl>
      <w:tblPr>
        <w:tblStyle w:val="a"/>
        <w:tblW w:w="14040" w:type="dxa"/>
        <w:tblInd w:w="-2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20" w:firstRow="1" w:lastRow="0" w:firstColumn="0" w:lastColumn="0" w:noHBand="0" w:noVBand="1"/>
      </w:tblPr>
      <w:tblGrid>
        <w:gridCol w:w="2443"/>
        <w:gridCol w:w="3850"/>
        <w:gridCol w:w="3658"/>
        <w:gridCol w:w="4089"/>
      </w:tblGrid>
      <w:tr w:rsidR="001523C1" w:rsidRPr="001523C1" w14:paraId="0CA03E75" w14:textId="77777777" w:rsidTr="001523C1">
        <w:tc>
          <w:tcPr>
            <w:tcW w:w="2443" w:type="dxa"/>
            <w:shd w:val="clear" w:color="auto" w:fill="E8E8E8"/>
          </w:tcPr>
          <w:p w14:paraId="0EED7D3C" w14:textId="77777777" w:rsidR="001523C1" w:rsidRPr="001523C1" w:rsidRDefault="001523C1" w:rsidP="001523C1">
            <w:pPr>
              <w:jc w:val="center"/>
              <w:rPr>
                <w:b/>
              </w:rPr>
            </w:pPr>
            <w:r w:rsidRPr="001523C1">
              <w:rPr>
                <w:b/>
              </w:rPr>
              <w:t>Criteria</w:t>
            </w:r>
          </w:p>
        </w:tc>
        <w:tc>
          <w:tcPr>
            <w:tcW w:w="3850" w:type="dxa"/>
            <w:shd w:val="clear" w:color="auto" w:fill="E8E8E8"/>
          </w:tcPr>
          <w:p w14:paraId="47EA1FF8" w14:textId="77777777" w:rsidR="001523C1" w:rsidRPr="001523C1" w:rsidRDefault="001523C1" w:rsidP="001523C1">
            <w:pPr>
              <w:jc w:val="center"/>
              <w:rPr>
                <w:b/>
              </w:rPr>
            </w:pPr>
            <w:r w:rsidRPr="001523C1">
              <w:rPr>
                <w:b/>
              </w:rPr>
              <w:t>Exemplary  (3)</w:t>
            </w:r>
          </w:p>
        </w:tc>
        <w:tc>
          <w:tcPr>
            <w:tcW w:w="3658" w:type="dxa"/>
            <w:shd w:val="clear" w:color="auto" w:fill="E8E8E8"/>
          </w:tcPr>
          <w:p w14:paraId="7BD93745" w14:textId="77777777" w:rsidR="001523C1" w:rsidRPr="001523C1" w:rsidRDefault="001523C1" w:rsidP="001523C1">
            <w:pPr>
              <w:jc w:val="center"/>
              <w:rPr>
                <w:b/>
              </w:rPr>
            </w:pPr>
            <w:proofErr w:type="gramStart"/>
            <w:r w:rsidRPr="001523C1">
              <w:rPr>
                <w:b/>
              </w:rPr>
              <w:t>Proficient</w:t>
            </w:r>
            <w:proofErr w:type="gramEnd"/>
            <w:r w:rsidRPr="001523C1">
              <w:rPr>
                <w:b/>
              </w:rPr>
              <w:t xml:space="preserve"> (2)</w:t>
            </w:r>
          </w:p>
        </w:tc>
        <w:tc>
          <w:tcPr>
            <w:tcW w:w="4089" w:type="dxa"/>
            <w:shd w:val="clear" w:color="auto" w:fill="E8E8E8"/>
          </w:tcPr>
          <w:p w14:paraId="572A4B86" w14:textId="77777777" w:rsidR="001523C1" w:rsidRPr="001523C1" w:rsidRDefault="001523C1" w:rsidP="001523C1">
            <w:pPr>
              <w:tabs>
                <w:tab w:val="left" w:pos="660"/>
              </w:tabs>
              <w:jc w:val="center"/>
              <w:rPr>
                <w:b/>
              </w:rPr>
            </w:pPr>
            <w:proofErr w:type="gramStart"/>
            <w:r w:rsidRPr="001523C1">
              <w:rPr>
                <w:b/>
              </w:rPr>
              <w:t>Developing</w:t>
            </w:r>
            <w:proofErr w:type="gramEnd"/>
            <w:r w:rsidRPr="001523C1">
              <w:rPr>
                <w:b/>
              </w:rPr>
              <w:t xml:space="preserve"> (1)</w:t>
            </w:r>
          </w:p>
        </w:tc>
      </w:tr>
      <w:tr w:rsidR="001523C1" w:rsidRPr="001523C1" w14:paraId="171ACADA" w14:textId="77777777" w:rsidTr="001523C1">
        <w:tc>
          <w:tcPr>
            <w:tcW w:w="2443" w:type="dxa"/>
          </w:tcPr>
          <w:p w14:paraId="19E12C85" w14:textId="77777777" w:rsidR="001523C1" w:rsidRPr="001523C1" w:rsidRDefault="001523C1" w:rsidP="001523C1">
            <w:pPr>
              <w:tabs>
                <w:tab w:val="left" w:pos="2220"/>
              </w:tabs>
              <w:rPr>
                <w:b/>
                <w:sz w:val="21"/>
                <w:szCs w:val="21"/>
              </w:rPr>
            </w:pPr>
            <w:r w:rsidRPr="001523C1">
              <w:rPr>
                <w:b/>
                <w:sz w:val="21"/>
                <w:szCs w:val="21"/>
              </w:rPr>
              <w:t>Assessment of Student Learning</w:t>
            </w:r>
          </w:p>
        </w:tc>
        <w:tc>
          <w:tcPr>
            <w:tcW w:w="3850" w:type="dxa"/>
            <w:shd w:val="clear" w:color="auto" w:fill="D9F2D0"/>
          </w:tcPr>
          <w:p w14:paraId="6E7598C5" w14:textId="77777777" w:rsidR="001523C1" w:rsidRPr="001523C1" w:rsidRDefault="001523C1" w:rsidP="001523C1">
            <w:pPr>
              <w:tabs>
                <w:tab w:val="left" w:pos="480"/>
              </w:tabs>
              <w:rPr>
                <w:sz w:val="21"/>
                <w:szCs w:val="21"/>
              </w:rPr>
            </w:pPr>
            <w:r w:rsidRPr="001523C1">
              <w:rPr>
                <w:sz w:val="21"/>
                <w:szCs w:val="21"/>
              </w:rPr>
              <w:t>Uses varied, discipline-appropriate assessments (e.g., essays, research, projects, exams, etc.) that are well aligned with course learning goals.</w:t>
            </w:r>
          </w:p>
        </w:tc>
        <w:tc>
          <w:tcPr>
            <w:tcW w:w="3658" w:type="dxa"/>
            <w:shd w:val="clear" w:color="auto" w:fill="FFFF99"/>
          </w:tcPr>
          <w:p w14:paraId="3072AF16" w14:textId="77777777" w:rsidR="001523C1" w:rsidRPr="001523C1" w:rsidRDefault="001523C1" w:rsidP="001523C1">
            <w:pPr>
              <w:jc w:val="center"/>
              <w:rPr>
                <w:sz w:val="21"/>
                <w:szCs w:val="21"/>
              </w:rPr>
            </w:pPr>
            <w:r w:rsidRPr="001523C1">
              <w:rPr>
                <w:sz w:val="21"/>
                <w:szCs w:val="21"/>
              </w:rPr>
              <w:t>Includes multiple forms of assessment but may not fully align with learning goals.</w:t>
            </w:r>
          </w:p>
        </w:tc>
        <w:tc>
          <w:tcPr>
            <w:tcW w:w="4089" w:type="dxa"/>
            <w:shd w:val="clear" w:color="auto" w:fill="FF9999"/>
          </w:tcPr>
          <w:p w14:paraId="3AB399A9" w14:textId="77777777" w:rsidR="001523C1" w:rsidRPr="001523C1" w:rsidRDefault="001523C1" w:rsidP="001523C1">
            <w:pPr>
              <w:jc w:val="center"/>
              <w:rPr>
                <w:sz w:val="21"/>
                <w:szCs w:val="21"/>
              </w:rPr>
            </w:pPr>
            <w:r w:rsidRPr="001523C1">
              <w:rPr>
                <w:sz w:val="21"/>
                <w:szCs w:val="21"/>
              </w:rPr>
              <w:t>Uses limited assessment methods; alignment with learning objectives is weak.</w:t>
            </w:r>
          </w:p>
        </w:tc>
      </w:tr>
      <w:tr w:rsidR="001523C1" w:rsidRPr="001523C1" w14:paraId="731D4E7B" w14:textId="77777777" w:rsidTr="001523C1">
        <w:tc>
          <w:tcPr>
            <w:tcW w:w="2443" w:type="dxa"/>
          </w:tcPr>
          <w:p w14:paraId="79E4DA98" w14:textId="77777777" w:rsidR="001523C1" w:rsidRPr="001523C1" w:rsidRDefault="001523C1" w:rsidP="001523C1">
            <w:pPr>
              <w:tabs>
                <w:tab w:val="left" w:pos="2220"/>
              </w:tabs>
              <w:rPr>
                <w:b/>
                <w:sz w:val="21"/>
                <w:szCs w:val="21"/>
              </w:rPr>
            </w:pPr>
            <w:r w:rsidRPr="001523C1">
              <w:rPr>
                <w:b/>
                <w:sz w:val="21"/>
                <w:szCs w:val="21"/>
              </w:rPr>
              <w:t>Fundamental Skill Reinforcement Aligned with Content Area</w:t>
            </w:r>
          </w:p>
        </w:tc>
        <w:tc>
          <w:tcPr>
            <w:tcW w:w="3850" w:type="dxa"/>
            <w:shd w:val="clear" w:color="auto" w:fill="D9F2D0"/>
          </w:tcPr>
          <w:p w14:paraId="5BA2EB68" w14:textId="77777777" w:rsidR="001523C1" w:rsidRPr="001523C1" w:rsidRDefault="001523C1" w:rsidP="001523C1">
            <w:pPr>
              <w:tabs>
                <w:tab w:val="left" w:pos="480"/>
              </w:tabs>
              <w:jc w:val="center"/>
              <w:rPr>
                <w:sz w:val="21"/>
                <w:szCs w:val="21"/>
              </w:rPr>
            </w:pPr>
            <w:r w:rsidRPr="001523C1">
              <w:rPr>
                <w:sz w:val="21"/>
                <w:szCs w:val="21"/>
              </w:rPr>
              <w:t xml:space="preserve">The course deliberately and intentionally integrates the relevant fundamental skill in ways that promote </w:t>
            </w:r>
            <w:r w:rsidRPr="001523C1">
              <w:rPr>
                <w:sz w:val="21"/>
                <w:szCs w:val="21"/>
              </w:rPr>
              <w:lastRenderedPageBreak/>
              <w:t>multiple cycles of feedback, practice, and application</w:t>
            </w:r>
          </w:p>
          <w:p w14:paraId="142DEE18" w14:textId="77777777" w:rsidR="001523C1" w:rsidRPr="001523C1" w:rsidRDefault="001523C1" w:rsidP="001523C1">
            <w:pPr>
              <w:tabs>
                <w:tab w:val="left" w:pos="480"/>
              </w:tabs>
              <w:rPr>
                <w:sz w:val="21"/>
                <w:szCs w:val="21"/>
              </w:rPr>
            </w:pPr>
          </w:p>
        </w:tc>
        <w:tc>
          <w:tcPr>
            <w:tcW w:w="3658" w:type="dxa"/>
            <w:shd w:val="clear" w:color="auto" w:fill="FFFF99"/>
          </w:tcPr>
          <w:p w14:paraId="4113C51E" w14:textId="77777777" w:rsidR="001523C1" w:rsidRPr="001523C1" w:rsidRDefault="001523C1" w:rsidP="001523C1">
            <w:pPr>
              <w:jc w:val="center"/>
              <w:rPr>
                <w:sz w:val="21"/>
                <w:szCs w:val="21"/>
              </w:rPr>
            </w:pPr>
            <w:r w:rsidRPr="001523C1">
              <w:rPr>
                <w:sz w:val="21"/>
                <w:szCs w:val="21"/>
              </w:rPr>
              <w:lastRenderedPageBreak/>
              <w:t xml:space="preserve">The course explicitly integrates the relevant fundamental skill into objectives, activities, and assessments, with some meaningful </w:t>
            </w:r>
            <w:r w:rsidRPr="001523C1">
              <w:rPr>
                <w:sz w:val="21"/>
                <w:szCs w:val="21"/>
              </w:rPr>
              <w:lastRenderedPageBreak/>
              <w:t>application and limited actionable feedback or real-world application.</w:t>
            </w:r>
          </w:p>
        </w:tc>
        <w:tc>
          <w:tcPr>
            <w:tcW w:w="4089" w:type="dxa"/>
            <w:shd w:val="clear" w:color="auto" w:fill="FF9999"/>
          </w:tcPr>
          <w:p w14:paraId="2E7DE4CB" w14:textId="77777777" w:rsidR="001523C1" w:rsidRPr="001523C1" w:rsidRDefault="001523C1" w:rsidP="001523C1">
            <w:pPr>
              <w:jc w:val="center"/>
              <w:rPr>
                <w:sz w:val="21"/>
                <w:szCs w:val="21"/>
              </w:rPr>
            </w:pPr>
            <w:r w:rsidRPr="001523C1">
              <w:rPr>
                <w:sz w:val="21"/>
                <w:szCs w:val="21"/>
              </w:rPr>
              <w:lastRenderedPageBreak/>
              <w:t>The course integrates the skill clearly but inconsistently, with some meaningful practice and limited feedback or real-world application.</w:t>
            </w:r>
          </w:p>
          <w:p w14:paraId="2EBF11DE" w14:textId="77777777" w:rsidR="001523C1" w:rsidRPr="001523C1" w:rsidRDefault="001523C1" w:rsidP="001523C1">
            <w:pPr>
              <w:jc w:val="center"/>
              <w:rPr>
                <w:sz w:val="21"/>
                <w:szCs w:val="21"/>
              </w:rPr>
            </w:pPr>
          </w:p>
        </w:tc>
      </w:tr>
    </w:tbl>
    <w:p w14:paraId="2EFE30E1" w14:textId="77777777" w:rsidR="001523C1" w:rsidRPr="001523C1" w:rsidRDefault="001523C1" w:rsidP="001523C1">
      <w:pPr>
        <w:spacing w:after="0" w:line="240" w:lineRule="auto"/>
        <w:jc w:val="center"/>
        <w:rPr>
          <w:sz w:val="21"/>
          <w:szCs w:val="21"/>
        </w:rPr>
      </w:pPr>
    </w:p>
    <w:p w14:paraId="62A4A806" w14:textId="73AC2B18" w:rsidR="00C21999" w:rsidRPr="001523C1" w:rsidRDefault="001523C1" w:rsidP="001523C1">
      <w:pPr>
        <w:shd w:val="clear" w:color="auto" w:fill="D9D9D9" w:themeFill="background1" w:themeFillShade="D9"/>
        <w:spacing w:after="0" w:line="240" w:lineRule="auto"/>
        <w:jc w:val="center"/>
        <w:rPr>
          <w:b/>
        </w:rPr>
      </w:pPr>
      <w:r w:rsidRPr="001523C1">
        <w:rPr>
          <w:sz w:val="21"/>
          <w:szCs w:val="21"/>
        </w:rPr>
        <w:t>Proposed MavEd courses must demonstrate meaningful reinforcement of transferable learning outcomes (critical thinking, information literacy, integrative learning, reflection, and intercultural awareness.)</w:t>
      </w:r>
    </w:p>
    <w:tbl>
      <w:tblPr>
        <w:tblStyle w:val="a"/>
        <w:tblW w:w="14040" w:type="dxa"/>
        <w:tblInd w:w="-2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20" w:firstRow="1" w:lastRow="0" w:firstColumn="0" w:lastColumn="0" w:noHBand="0" w:noVBand="1"/>
      </w:tblPr>
      <w:tblGrid>
        <w:gridCol w:w="2443"/>
        <w:gridCol w:w="3850"/>
        <w:gridCol w:w="3658"/>
        <w:gridCol w:w="4089"/>
      </w:tblGrid>
      <w:tr w:rsidR="001523C1" w:rsidRPr="001523C1" w14:paraId="5A64AF55" w14:textId="77777777" w:rsidTr="001523C1">
        <w:tc>
          <w:tcPr>
            <w:tcW w:w="2443" w:type="dxa"/>
            <w:shd w:val="clear" w:color="auto" w:fill="E8E8E8"/>
          </w:tcPr>
          <w:p w14:paraId="00C2555C" w14:textId="77777777" w:rsidR="001523C1" w:rsidRPr="001523C1" w:rsidRDefault="001523C1" w:rsidP="001523C1">
            <w:pPr>
              <w:jc w:val="center"/>
              <w:rPr>
                <w:b/>
              </w:rPr>
            </w:pPr>
            <w:r w:rsidRPr="001523C1">
              <w:rPr>
                <w:b/>
              </w:rPr>
              <w:t>Criteria</w:t>
            </w:r>
          </w:p>
        </w:tc>
        <w:tc>
          <w:tcPr>
            <w:tcW w:w="3850" w:type="dxa"/>
            <w:shd w:val="clear" w:color="auto" w:fill="E8E8E8"/>
          </w:tcPr>
          <w:p w14:paraId="3A515EA6" w14:textId="77777777" w:rsidR="001523C1" w:rsidRPr="001523C1" w:rsidRDefault="001523C1" w:rsidP="001523C1">
            <w:pPr>
              <w:jc w:val="center"/>
              <w:rPr>
                <w:b/>
              </w:rPr>
            </w:pPr>
            <w:r w:rsidRPr="001523C1">
              <w:rPr>
                <w:b/>
              </w:rPr>
              <w:t>Exemplary  (3)</w:t>
            </w:r>
          </w:p>
        </w:tc>
        <w:tc>
          <w:tcPr>
            <w:tcW w:w="3658" w:type="dxa"/>
            <w:shd w:val="clear" w:color="auto" w:fill="E8E8E8"/>
          </w:tcPr>
          <w:p w14:paraId="5EA8D0EF" w14:textId="77777777" w:rsidR="001523C1" w:rsidRPr="001523C1" w:rsidRDefault="001523C1" w:rsidP="001523C1">
            <w:pPr>
              <w:jc w:val="center"/>
              <w:rPr>
                <w:b/>
              </w:rPr>
            </w:pPr>
            <w:proofErr w:type="gramStart"/>
            <w:r w:rsidRPr="001523C1">
              <w:rPr>
                <w:b/>
              </w:rPr>
              <w:t>Proficient</w:t>
            </w:r>
            <w:proofErr w:type="gramEnd"/>
            <w:r w:rsidRPr="001523C1">
              <w:rPr>
                <w:b/>
              </w:rPr>
              <w:t xml:space="preserve"> (2)</w:t>
            </w:r>
          </w:p>
        </w:tc>
        <w:tc>
          <w:tcPr>
            <w:tcW w:w="4089" w:type="dxa"/>
            <w:shd w:val="clear" w:color="auto" w:fill="E8E8E8"/>
          </w:tcPr>
          <w:p w14:paraId="0D6442D5" w14:textId="77777777" w:rsidR="001523C1" w:rsidRPr="001523C1" w:rsidRDefault="001523C1" w:rsidP="001523C1">
            <w:pPr>
              <w:tabs>
                <w:tab w:val="left" w:pos="660"/>
              </w:tabs>
              <w:jc w:val="center"/>
              <w:rPr>
                <w:b/>
              </w:rPr>
            </w:pPr>
            <w:proofErr w:type="gramStart"/>
            <w:r w:rsidRPr="001523C1">
              <w:rPr>
                <w:b/>
              </w:rPr>
              <w:t>Developing</w:t>
            </w:r>
            <w:proofErr w:type="gramEnd"/>
            <w:r w:rsidRPr="001523C1">
              <w:rPr>
                <w:b/>
              </w:rPr>
              <w:t xml:space="preserve"> (1)</w:t>
            </w:r>
          </w:p>
        </w:tc>
      </w:tr>
      <w:tr w:rsidR="001523C1" w:rsidRPr="001523C1" w14:paraId="5CB8EA4A" w14:textId="77777777" w:rsidTr="001523C1">
        <w:tc>
          <w:tcPr>
            <w:tcW w:w="2443" w:type="dxa"/>
          </w:tcPr>
          <w:p w14:paraId="0441798D" w14:textId="77777777" w:rsidR="001523C1" w:rsidRPr="001523C1" w:rsidRDefault="001523C1" w:rsidP="001523C1">
            <w:pPr>
              <w:tabs>
                <w:tab w:val="left" w:pos="2220"/>
              </w:tabs>
              <w:rPr>
                <w:b/>
                <w:sz w:val="21"/>
                <w:szCs w:val="21"/>
              </w:rPr>
            </w:pPr>
            <w:r w:rsidRPr="001523C1">
              <w:rPr>
                <w:b/>
                <w:sz w:val="21"/>
                <w:szCs w:val="21"/>
              </w:rPr>
              <w:t xml:space="preserve">Critical Thinking </w:t>
            </w:r>
          </w:p>
        </w:tc>
        <w:tc>
          <w:tcPr>
            <w:tcW w:w="3850" w:type="dxa"/>
            <w:shd w:val="clear" w:color="auto" w:fill="D9F2D0"/>
          </w:tcPr>
          <w:p w14:paraId="5EE0D7C9" w14:textId="77777777" w:rsidR="001523C1" w:rsidRPr="001523C1" w:rsidRDefault="001523C1" w:rsidP="001523C1">
            <w:pPr>
              <w:tabs>
                <w:tab w:val="left" w:pos="480"/>
              </w:tabs>
              <w:jc w:val="center"/>
              <w:rPr>
                <w:sz w:val="21"/>
                <w:szCs w:val="21"/>
              </w:rPr>
            </w:pPr>
            <w:r w:rsidRPr="001523C1">
              <w:rPr>
                <w:sz w:val="21"/>
                <w:szCs w:val="21"/>
              </w:rPr>
              <w:t>The course is intentionally designed to develop critical thinking through discipline-specific methodologies and structured opportunities for analysis, synthesis, and reflection.</w:t>
            </w:r>
          </w:p>
        </w:tc>
        <w:tc>
          <w:tcPr>
            <w:tcW w:w="3658" w:type="dxa"/>
            <w:shd w:val="clear" w:color="auto" w:fill="FFFF99"/>
          </w:tcPr>
          <w:p w14:paraId="72C31162" w14:textId="77777777" w:rsidR="001523C1" w:rsidRPr="001523C1" w:rsidRDefault="001523C1" w:rsidP="001523C1">
            <w:pPr>
              <w:jc w:val="center"/>
              <w:rPr>
                <w:sz w:val="21"/>
                <w:szCs w:val="21"/>
              </w:rPr>
            </w:pPr>
            <w:r w:rsidRPr="001523C1">
              <w:rPr>
                <w:sz w:val="21"/>
                <w:szCs w:val="21"/>
              </w:rPr>
              <w:t>The course incorporates critical thinking but may lack depth or consistency in applying discipline-specific methodologies.</w:t>
            </w:r>
          </w:p>
        </w:tc>
        <w:tc>
          <w:tcPr>
            <w:tcW w:w="4089" w:type="dxa"/>
            <w:shd w:val="clear" w:color="auto" w:fill="FF9999"/>
          </w:tcPr>
          <w:p w14:paraId="407ED4DD" w14:textId="77777777" w:rsidR="001523C1" w:rsidRPr="001523C1" w:rsidRDefault="001523C1" w:rsidP="001523C1">
            <w:pPr>
              <w:jc w:val="center"/>
              <w:rPr>
                <w:sz w:val="21"/>
                <w:szCs w:val="21"/>
              </w:rPr>
            </w:pPr>
            <w:r w:rsidRPr="001523C1">
              <w:rPr>
                <w:sz w:val="21"/>
                <w:szCs w:val="21"/>
              </w:rPr>
              <w:t>The course includes some elements of critical thinking but does not explicitly or consistently integrate them into learning activities.</w:t>
            </w:r>
          </w:p>
        </w:tc>
      </w:tr>
      <w:tr w:rsidR="001523C1" w:rsidRPr="001523C1" w14:paraId="3C786AA3" w14:textId="77777777" w:rsidTr="001523C1">
        <w:tc>
          <w:tcPr>
            <w:tcW w:w="2443" w:type="dxa"/>
          </w:tcPr>
          <w:p w14:paraId="3D010814" w14:textId="77777777" w:rsidR="001523C1" w:rsidRPr="001523C1" w:rsidRDefault="001523C1" w:rsidP="001523C1">
            <w:pPr>
              <w:tabs>
                <w:tab w:val="left" w:pos="2220"/>
              </w:tabs>
              <w:rPr>
                <w:b/>
                <w:sz w:val="21"/>
                <w:szCs w:val="21"/>
              </w:rPr>
            </w:pPr>
            <w:r w:rsidRPr="001523C1">
              <w:rPr>
                <w:b/>
                <w:sz w:val="21"/>
                <w:szCs w:val="21"/>
              </w:rPr>
              <w:t>Information Literacy</w:t>
            </w:r>
          </w:p>
        </w:tc>
        <w:tc>
          <w:tcPr>
            <w:tcW w:w="3850" w:type="dxa"/>
            <w:shd w:val="clear" w:color="auto" w:fill="D9F2D0"/>
          </w:tcPr>
          <w:p w14:paraId="6B9FB005" w14:textId="77777777" w:rsidR="001523C1" w:rsidRPr="001523C1" w:rsidRDefault="001523C1" w:rsidP="001523C1">
            <w:pPr>
              <w:tabs>
                <w:tab w:val="left" w:pos="480"/>
              </w:tabs>
              <w:jc w:val="center"/>
              <w:rPr>
                <w:sz w:val="21"/>
                <w:szCs w:val="21"/>
              </w:rPr>
            </w:pPr>
            <w:r w:rsidRPr="001523C1">
              <w:rPr>
                <w:sz w:val="21"/>
                <w:szCs w:val="21"/>
              </w:rPr>
              <w:t>The course is intentionally designed to develop information literacy through discipline-specific methodologies, rigorous source evaluation, and structured opportunities for analysis.</w:t>
            </w:r>
          </w:p>
        </w:tc>
        <w:tc>
          <w:tcPr>
            <w:tcW w:w="3658" w:type="dxa"/>
            <w:shd w:val="clear" w:color="auto" w:fill="FFFF99"/>
          </w:tcPr>
          <w:p w14:paraId="683097F7" w14:textId="77777777" w:rsidR="001523C1" w:rsidRPr="001523C1" w:rsidRDefault="001523C1" w:rsidP="001523C1">
            <w:pPr>
              <w:jc w:val="center"/>
              <w:rPr>
                <w:sz w:val="21"/>
                <w:szCs w:val="21"/>
              </w:rPr>
            </w:pPr>
            <w:r w:rsidRPr="001523C1">
              <w:rPr>
                <w:sz w:val="21"/>
                <w:szCs w:val="21"/>
              </w:rPr>
              <w:t>The course incorporates information literacy but may lack depth or consistency in applying discipline-specific methodologies or evaluating sources.</w:t>
            </w:r>
          </w:p>
        </w:tc>
        <w:tc>
          <w:tcPr>
            <w:tcW w:w="4089" w:type="dxa"/>
            <w:shd w:val="clear" w:color="auto" w:fill="FF9999"/>
          </w:tcPr>
          <w:p w14:paraId="2B42CB27" w14:textId="77777777" w:rsidR="001523C1" w:rsidRPr="001523C1" w:rsidRDefault="001523C1" w:rsidP="001523C1">
            <w:pPr>
              <w:jc w:val="center"/>
              <w:rPr>
                <w:sz w:val="21"/>
                <w:szCs w:val="21"/>
              </w:rPr>
            </w:pPr>
            <w:r w:rsidRPr="001523C1">
              <w:rPr>
                <w:sz w:val="21"/>
                <w:szCs w:val="21"/>
              </w:rPr>
              <w:t>The course includes some elements of information literacy but does not explicitly or consistently integrate them into learning activities.</w:t>
            </w:r>
          </w:p>
        </w:tc>
      </w:tr>
      <w:tr w:rsidR="001523C1" w:rsidRPr="001523C1" w14:paraId="1344B4AF" w14:textId="77777777" w:rsidTr="001523C1">
        <w:tc>
          <w:tcPr>
            <w:tcW w:w="2443" w:type="dxa"/>
          </w:tcPr>
          <w:p w14:paraId="729FD663" w14:textId="77777777" w:rsidR="001523C1" w:rsidRPr="001523C1" w:rsidRDefault="001523C1" w:rsidP="001523C1">
            <w:pPr>
              <w:rPr>
                <w:b/>
                <w:sz w:val="21"/>
                <w:szCs w:val="21"/>
              </w:rPr>
            </w:pPr>
            <w:r w:rsidRPr="001523C1">
              <w:rPr>
                <w:b/>
                <w:sz w:val="21"/>
                <w:szCs w:val="21"/>
              </w:rPr>
              <w:t xml:space="preserve">Integrative Learning </w:t>
            </w:r>
          </w:p>
        </w:tc>
        <w:tc>
          <w:tcPr>
            <w:tcW w:w="3850" w:type="dxa"/>
            <w:shd w:val="clear" w:color="auto" w:fill="D9F2D0"/>
          </w:tcPr>
          <w:p w14:paraId="78F098BC" w14:textId="77777777" w:rsidR="001523C1" w:rsidRPr="001523C1" w:rsidRDefault="001523C1" w:rsidP="001523C1">
            <w:pPr>
              <w:jc w:val="center"/>
              <w:rPr>
                <w:sz w:val="21"/>
                <w:szCs w:val="21"/>
              </w:rPr>
            </w:pPr>
            <w:r w:rsidRPr="001523C1">
              <w:rPr>
                <w:sz w:val="21"/>
                <w:szCs w:val="21"/>
              </w:rPr>
              <w:t xml:space="preserve">Students engage in frequent, diverse, and meaningful opportunities to integrate knowledge and skills across disciplines and experiences. They transfer learning to personal, professional, or real-world contexts. </w:t>
            </w:r>
          </w:p>
        </w:tc>
        <w:tc>
          <w:tcPr>
            <w:tcW w:w="3658" w:type="dxa"/>
            <w:shd w:val="clear" w:color="auto" w:fill="FFFF99"/>
          </w:tcPr>
          <w:p w14:paraId="41205F68" w14:textId="77777777" w:rsidR="001523C1" w:rsidRPr="001523C1" w:rsidRDefault="001523C1" w:rsidP="001523C1">
            <w:pPr>
              <w:jc w:val="center"/>
              <w:rPr>
                <w:sz w:val="21"/>
                <w:szCs w:val="21"/>
              </w:rPr>
            </w:pPr>
            <w:r w:rsidRPr="001523C1">
              <w:rPr>
                <w:sz w:val="21"/>
                <w:szCs w:val="21"/>
              </w:rPr>
              <w:t xml:space="preserve">Students are provided with opportunities to integrate knowledge and skills across disciplines and experiences, though depth may be limited in some areas. </w:t>
            </w:r>
          </w:p>
        </w:tc>
        <w:tc>
          <w:tcPr>
            <w:tcW w:w="4089" w:type="dxa"/>
            <w:shd w:val="clear" w:color="auto" w:fill="FF9999"/>
          </w:tcPr>
          <w:p w14:paraId="11F8DD0B" w14:textId="77777777" w:rsidR="001523C1" w:rsidRPr="001523C1" w:rsidRDefault="001523C1" w:rsidP="001523C1">
            <w:pPr>
              <w:jc w:val="center"/>
              <w:rPr>
                <w:sz w:val="21"/>
                <w:szCs w:val="21"/>
              </w:rPr>
            </w:pPr>
            <w:r w:rsidRPr="001523C1">
              <w:rPr>
                <w:sz w:val="21"/>
                <w:szCs w:val="21"/>
              </w:rPr>
              <w:t xml:space="preserve">Opportunities for integration are inconsistent, repetitive, or lack clear relevance to real-world or interdisciplinary contexts. </w:t>
            </w:r>
          </w:p>
        </w:tc>
      </w:tr>
      <w:tr w:rsidR="001523C1" w:rsidRPr="001523C1" w14:paraId="388A2B78" w14:textId="77777777" w:rsidTr="001523C1">
        <w:tc>
          <w:tcPr>
            <w:tcW w:w="2443" w:type="dxa"/>
          </w:tcPr>
          <w:p w14:paraId="4DD44E34" w14:textId="77777777" w:rsidR="001523C1" w:rsidRPr="001523C1" w:rsidRDefault="001523C1" w:rsidP="001523C1">
            <w:pPr>
              <w:rPr>
                <w:b/>
                <w:sz w:val="21"/>
                <w:szCs w:val="21"/>
              </w:rPr>
            </w:pPr>
            <w:r w:rsidRPr="001523C1">
              <w:rPr>
                <w:b/>
                <w:sz w:val="21"/>
                <w:szCs w:val="21"/>
              </w:rPr>
              <w:t>Reflection</w:t>
            </w:r>
          </w:p>
        </w:tc>
        <w:tc>
          <w:tcPr>
            <w:tcW w:w="3850" w:type="dxa"/>
            <w:shd w:val="clear" w:color="auto" w:fill="D9F2D0"/>
          </w:tcPr>
          <w:p w14:paraId="64C8F64F" w14:textId="77777777" w:rsidR="001523C1" w:rsidRPr="001523C1" w:rsidRDefault="001523C1" w:rsidP="001523C1">
            <w:pPr>
              <w:jc w:val="center"/>
              <w:rPr>
                <w:sz w:val="21"/>
                <w:szCs w:val="21"/>
              </w:rPr>
            </w:pPr>
            <w:r w:rsidRPr="001523C1">
              <w:rPr>
                <w:sz w:val="21"/>
                <w:szCs w:val="21"/>
              </w:rPr>
              <w:t>Reflection activities are well-structured, frequent, and foster deep critical self-awareness and integrative thinking.</w:t>
            </w:r>
          </w:p>
          <w:p w14:paraId="0C9E113D" w14:textId="77777777" w:rsidR="001523C1" w:rsidRPr="001523C1" w:rsidRDefault="001523C1" w:rsidP="001523C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658" w:type="dxa"/>
            <w:shd w:val="clear" w:color="auto" w:fill="FFFF99"/>
          </w:tcPr>
          <w:p w14:paraId="27081127" w14:textId="77777777" w:rsidR="001523C1" w:rsidRPr="001523C1" w:rsidRDefault="001523C1" w:rsidP="001523C1">
            <w:pPr>
              <w:jc w:val="center"/>
              <w:rPr>
                <w:sz w:val="21"/>
                <w:szCs w:val="21"/>
              </w:rPr>
            </w:pPr>
            <w:r w:rsidRPr="001523C1">
              <w:rPr>
                <w:sz w:val="21"/>
                <w:szCs w:val="21"/>
              </w:rPr>
              <w:t>Reflection activities are included consistently but may lack depth, variety, or a clear connection to key learning goals.</w:t>
            </w:r>
          </w:p>
          <w:p w14:paraId="7B86BD49" w14:textId="77777777" w:rsidR="001523C1" w:rsidRPr="001523C1" w:rsidRDefault="001523C1" w:rsidP="001523C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4089" w:type="dxa"/>
            <w:shd w:val="clear" w:color="auto" w:fill="FF9999"/>
          </w:tcPr>
          <w:p w14:paraId="7B189B97" w14:textId="77777777" w:rsidR="001523C1" w:rsidRPr="001523C1" w:rsidRDefault="001523C1" w:rsidP="001523C1">
            <w:pPr>
              <w:jc w:val="center"/>
              <w:rPr>
                <w:sz w:val="21"/>
                <w:szCs w:val="21"/>
              </w:rPr>
            </w:pPr>
            <w:r w:rsidRPr="001523C1">
              <w:rPr>
                <w:sz w:val="21"/>
                <w:szCs w:val="21"/>
              </w:rPr>
              <w:t>Reflection activities are sporadic or lack intentional design, leading to superficial engagement.</w:t>
            </w:r>
          </w:p>
          <w:p w14:paraId="7A15FCA4" w14:textId="77777777" w:rsidR="001523C1" w:rsidRPr="001523C1" w:rsidRDefault="001523C1" w:rsidP="001523C1">
            <w:pPr>
              <w:jc w:val="center"/>
              <w:rPr>
                <w:sz w:val="21"/>
                <w:szCs w:val="21"/>
              </w:rPr>
            </w:pPr>
          </w:p>
        </w:tc>
      </w:tr>
      <w:tr w:rsidR="001523C1" w:rsidRPr="001523C1" w14:paraId="41B5A0F9" w14:textId="77777777" w:rsidTr="001523C1">
        <w:tc>
          <w:tcPr>
            <w:tcW w:w="2443" w:type="dxa"/>
          </w:tcPr>
          <w:p w14:paraId="27B2793B" w14:textId="77777777" w:rsidR="001523C1" w:rsidRPr="001523C1" w:rsidRDefault="001523C1" w:rsidP="001523C1">
            <w:pPr>
              <w:tabs>
                <w:tab w:val="left" w:pos="2220"/>
              </w:tabs>
              <w:rPr>
                <w:b/>
                <w:sz w:val="21"/>
                <w:szCs w:val="21"/>
              </w:rPr>
            </w:pPr>
            <w:r w:rsidRPr="001523C1">
              <w:rPr>
                <w:b/>
                <w:sz w:val="21"/>
                <w:szCs w:val="21"/>
              </w:rPr>
              <w:t>Intercultural Awareness</w:t>
            </w:r>
          </w:p>
          <w:p w14:paraId="04E18FB9" w14:textId="77777777" w:rsidR="001523C1" w:rsidRPr="001523C1" w:rsidRDefault="001523C1" w:rsidP="001523C1">
            <w:pPr>
              <w:tabs>
                <w:tab w:val="left" w:pos="2220"/>
              </w:tabs>
              <w:rPr>
                <w:b/>
                <w:sz w:val="21"/>
                <w:szCs w:val="21"/>
              </w:rPr>
            </w:pPr>
          </w:p>
          <w:p w14:paraId="5C536407" w14:textId="77777777" w:rsidR="001523C1" w:rsidRPr="001523C1" w:rsidRDefault="001523C1" w:rsidP="001523C1">
            <w:pPr>
              <w:tabs>
                <w:tab w:val="left" w:pos="2220"/>
              </w:tabs>
              <w:rPr>
                <w:sz w:val="21"/>
                <w:szCs w:val="21"/>
              </w:rPr>
            </w:pPr>
          </w:p>
        </w:tc>
        <w:tc>
          <w:tcPr>
            <w:tcW w:w="3850" w:type="dxa"/>
            <w:shd w:val="clear" w:color="auto" w:fill="D9F2D0"/>
          </w:tcPr>
          <w:p w14:paraId="063146C0" w14:textId="77777777" w:rsidR="001523C1" w:rsidRPr="001523C1" w:rsidRDefault="001523C1" w:rsidP="001523C1">
            <w:pPr>
              <w:tabs>
                <w:tab w:val="left" w:pos="480"/>
              </w:tabs>
              <w:jc w:val="center"/>
              <w:rPr>
                <w:sz w:val="21"/>
                <w:szCs w:val="21"/>
              </w:rPr>
            </w:pPr>
            <w:r w:rsidRPr="001523C1">
              <w:rPr>
                <w:sz w:val="21"/>
                <w:szCs w:val="21"/>
              </w:rPr>
              <w:t>The course meaningfully explores cultural contexts and/or global connections throughout its content and activities.</w:t>
            </w:r>
          </w:p>
        </w:tc>
        <w:tc>
          <w:tcPr>
            <w:tcW w:w="3658" w:type="dxa"/>
            <w:shd w:val="clear" w:color="auto" w:fill="FFFF99"/>
          </w:tcPr>
          <w:p w14:paraId="2B73DDF0" w14:textId="77777777" w:rsidR="001523C1" w:rsidRPr="001523C1" w:rsidRDefault="001523C1" w:rsidP="001523C1">
            <w:pPr>
              <w:jc w:val="center"/>
              <w:rPr>
                <w:sz w:val="21"/>
                <w:szCs w:val="21"/>
              </w:rPr>
            </w:pPr>
            <w:r w:rsidRPr="001523C1">
              <w:rPr>
                <w:sz w:val="21"/>
                <w:szCs w:val="21"/>
              </w:rPr>
              <w:t xml:space="preserve">The course includes intercultural elements addressing cultural context and/or global </w:t>
            </w:r>
            <w:proofErr w:type="gramStart"/>
            <w:r w:rsidRPr="001523C1">
              <w:rPr>
                <w:sz w:val="21"/>
                <w:szCs w:val="21"/>
              </w:rPr>
              <w:t>connections, but</w:t>
            </w:r>
            <w:proofErr w:type="gramEnd"/>
            <w:r w:rsidRPr="001523C1">
              <w:rPr>
                <w:sz w:val="21"/>
                <w:szCs w:val="21"/>
              </w:rPr>
              <w:t xml:space="preserve"> lacks depth or consistency.</w:t>
            </w:r>
          </w:p>
        </w:tc>
        <w:tc>
          <w:tcPr>
            <w:tcW w:w="4089" w:type="dxa"/>
            <w:shd w:val="clear" w:color="auto" w:fill="FF9999"/>
          </w:tcPr>
          <w:p w14:paraId="1715FDC8" w14:textId="77777777" w:rsidR="001523C1" w:rsidRPr="001523C1" w:rsidRDefault="001523C1" w:rsidP="001523C1">
            <w:pPr>
              <w:jc w:val="center"/>
              <w:rPr>
                <w:sz w:val="21"/>
                <w:szCs w:val="21"/>
              </w:rPr>
            </w:pPr>
            <w:r w:rsidRPr="001523C1">
              <w:rPr>
                <w:sz w:val="21"/>
                <w:szCs w:val="21"/>
              </w:rPr>
              <w:t>The course briefly mentions cultural context and/or global connection but does not fully integrate it.</w:t>
            </w:r>
          </w:p>
        </w:tc>
      </w:tr>
    </w:tbl>
    <w:p w14:paraId="35D3286B" w14:textId="77777777" w:rsidR="001523C1" w:rsidRPr="001523C1" w:rsidRDefault="001523C1" w:rsidP="001523C1">
      <w:pPr>
        <w:spacing w:after="0" w:line="240" w:lineRule="auto"/>
        <w:jc w:val="center"/>
        <w:rPr>
          <w:b/>
        </w:rPr>
      </w:pPr>
    </w:p>
    <w:sectPr w:rsidR="001523C1" w:rsidRPr="001523C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5840" w:h="12240" w:orient="landscape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02B1C0" w14:textId="77777777" w:rsidR="00FC5FE2" w:rsidRDefault="00FC5FE2">
      <w:pPr>
        <w:spacing w:after="0" w:line="240" w:lineRule="auto"/>
      </w:pPr>
      <w:r>
        <w:separator/>
      </w:r>
    </w:p>
  </w:endnote>
  <w:endnote w:type="continuationSeparator" w:id="0">
    <w:p w14:paraId="4F92E8FB" w14:textId="77777777" w:rsidR="00FC5FE2" w:rsidRDefault="00FC5F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Play"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04EF91" w14:textId="77777777" w:rsidR="00C21999" w:rsidRDefault="00C21999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7F95B3" w14:textId="77777777" w:rsidR="00C21999" w:rsidRDefault="00C21999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193A8F" w14:textId="77777777" w:rsidR="00C21999" w:rsidRDefault="00C21999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D7D7A6" w14:textId="77777777" w:rsidR="00FC5FE2" w:rsidRDefault="00FC5FE2">
      <w:pPr>
        <w:spacing w:after="0" w:line="240" w:lineRule="auto"/>
      </w:pPr>
      <w:r>
        <w:separator/>
      </w:r>
    </w:p>
  </w:footnote>
  <w:footnote w:type="continuationSeparator" w:id="0">
    <w:p w14:paraId="2D0ECFB4" w14:textId="77777777" w:rsidR="00FC5FE2" w:rsidRDefault="00FC5F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E9E065" w14:textId="77777777" w:rsidR="00C21999" w:rsidRDefault="00C21999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C58749" w14:textId="77777777" w:rsidR="00C21999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color w:val="000000"/>
      </w:rPr>
      <w:pict w14:anchorId="6667C120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" o:spid="_x0000_s1025" type="#_x0000_t136" style="position:absolute;margin-left:0;margin-top:0;width:454.9pt;height:206.95pt;rotation:315;z-index:-251658752;mso-position-horizontal:center;mso-position-horizontal-relative:margin;mso-position-vertical:center;mso-position-vertical-relative:margin" fillcolor="silver" stroked="f">
          <v:fill opacity=".5"/>
          <v:textpath style="font-family:&quot;&amp;quot&quot;;font-size:1pt" string="DRAFT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840669" w14:textId="77777777" w:rsidR="00C21999" w:rsidRDefault="00C21999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1999"/>
    <w:rsid w:val="001523C1"/>
    <w:rsid w:val="003B6404"/>
    <w:rsid w:val="00C21999"/>
    <w:rsid w:val="00D026BC"/>
    <w:rsid w:val="00EE7774"/>
    <w:rsid w:val="00FC5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135272B"/>
  <w15:docId w15:val="{005B84F0-9903-47AD-9872-42C9445F5E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Aptos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360" w:after="80"/>
      <w:outlineLvl w:val="0"/>
    </w:pPr>
    <w:rPr>
      <w:rFonts w:ascii="Play" w:eastAsia="Play" w:hAnsi="Play" w:cs="Play"/>
      <w:color w:val="0F4761"/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1"/>
    </w:pPr>
    <w:rPr>
      <w:rFonts w:ascii="Play" w:eastAsia="Play" w:hAnsi="Play" w:cs="Play"/>
      <w:color w:val="0F4761"/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2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3"/>
    </w:pPr>
    <w:rPr>
      <w:i/>
      <w:color w:val="0F4761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4"/>
    </w:pPr>
    <w:rPr>
      <w:color w:val="0F4761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i/>
      <w:color w:val="59595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uiPriority w:val="10"/>
    <w:qFormat/>
    <w:pPr>
      <w:spacing w:after="80" w:line="240" w:lineRule="auto"/>
    </w:pPr>
    <w:rPr>
      <w:rFonts w:ascii="Play" w:eastAsia="Play" w:hAnsi="Play" w:cs="Play"/>
      <w:sz w:val="56"/>
      <w:szCs w:val="56"/>
    </w:rPr>
  </w:style>
  <w:style w:type="paragraph" w:styleId="Subtitle">
    <w:name w:val="Subtitle"/>
    <w:basedOn w:val="Normal"/>
    <w:next w:val="Normal"/>
    <w:uiPriority w:val="11"/>
    <w:qFormat/>
    <w:rPr>
      <w:color w:val="595959"/>
      <w:sz w:val="28"/>
      <w:szCs w:val="28"/>
    </w:rPr>
  </w:style>
  <w:style w:type="table" w:customStyle="1" w:styleId="a">
    <w:basedOn w:val="TableNormal0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65C9A60AACC3645A1997E3571A046D7" ma:contentTypeVersion="19" ma:contentTypeDescription="Create a new document." ma:contentTypeScope="" ma:versionID="471f95f11da64a333de7d9e977bca2b8">
  <xsd:schema xmlns:xsd="http://www.w3.org/2001/XMLSchema" xmlns:xs="http://www.w3.org/2001/XMLSchema" xmlns:p="http://schemas.microsoft.com/office/2006/metadata/properties" xmlns:ns2="7738f013-2242-4bae-858d-11f985e8ffa4" xmlns:ns3="6aa8c133-b376-4750-948e-c003f6d44d44" targetNamespace="http://schemas.microsoft.com/office/2006/metadata/properties" ma:root="true" ma:fieldsID="1ed41bb024f96a98316a75d170e24be8" ns2:_="" ns3:_="">
    <xsd:import namespace="7738f013-2242-4bae-858d-11f985e8ffa4"/>
    <xsd:import namespace="6aa8c133-b376-4750-948e-c003f6d44d4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38f013-2242-4bae-858d-11f985e8ffa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f4d6df8f-d6bb-45dc-bd80-81c67b4c636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a8c133-b376-4750-948e-c003f6d44d44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0f650368-a18f-4ab5-ae5d-680783fb8835}" ma:internalName="TaxCatchAll" ma:showField="CatchAllData" ma:web="6aa8c133-b376-4750-948e-c003f6d44d4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aa8c133-b376-4750-948e-c003f6d44d44" xsi:nil="true"/>
    <lcf76f155ced4ddcb4097134ff3c332f xmlns="7738f013-2242-4bae-858d-11f985e8ffa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8D0A8F7-B1AD-47B8-851E-BB420EA19A8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738f013-2242-4bae-858d-11f985e8ffa4"/>
    <ds:schemaRef ds:uri="6aa8c133-b376-4750-948e-c003f6d44d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8148732-B891-457B-AE8E-160ECD85956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FC497EF-4A6F-4374-948C-2325291F7DB3}">
  <ds:schemaRefs>
    <ds:schemaRef ds:uri="http://schemas.microsoft.com/office/2006/metadata/properties"/>
    <ds:schemaRef ds:uri="http://schemas.microsoft.com/office/infopath/2007/PartnerControls"/>
    <ds:schemaRef ds:uri="6aa8c133-b376-4750-948e-c003f6d44d44"/>
    <ds:schemaRef ds:uri="7738f013-2242-4bae-858d-11f985e8ffa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693</Words>
  <Characters>4702</Characters>
  <Application>Microsoft Office Word</Application>
  <DocSecurity>0</DocSecurity>
  <Lines>181</Lines>
  <Paragraphs>56</Paragraphs>
  <ScaleCrop>false</ScaleCrop>
  <Company/>
  <LinksUpToDate>false</LinksUpToDate>
  <CharactersWithSpaces>5347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Sarah Dillon</dc:creator>
  <cp:lastModifiedBy>Sarah Dillon</cp:lastModifiedBy>
  <cp:revision>4</cp:revision>
  <dcterms:created xsi:type="dcterms:W3CDTF">2026-01-20T14:41:00Z</dcterms:created>
  <dcterms:modified xsi:type="dcterms:W3CDTF">2026-01-20T14:52:00Z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0x010100565C9A60AACC3645A1997E3571A046D7</vt:lpwstr>
  </property>
  <property fmtid="{D5CDD505-2E9C-101B-9397-08002B2CF9AE}" pid="3" name="MediaServiceImageTags">
    <vt:lpwstr>MediaServiceImageTags</vt:lpwstr>
  </property>
  <property fmtid="{D5CDD505-2E9C-101B-9397-08002B2CF9AE}" pid="4" name="GrammarlyDocumentId">
    <vt:lpwstr>51c762bc-edd3-4f7a-a5ec-f8b6b7892005</vt:lpwstr>
  </property>
</Properties>
</file>